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24" w:rsidRPr="006C2324" w:rsidRDefault="006C2324" w:rsidP="006C2324">
      <w:pPr>
        <w:rPr>
          <w:rFonts w:ascii="黑体" w:eastAsia="黑体" w:hAnsi="黑体" w:cs="Times New Roman"/>
          <w:sz w:val="32"/>
          <w:szCs w:val="32"/>
        </w:rPr>
      </w:pPr>
      <w:r w:rsidRPr="006C2324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6C2324" w:rsidRPr="006C2324" w:rsidRDefault="006C2324" w:rsidP="006C2324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6C2324">
        <w:rPr>
          <w:rFonts w:ascii="方正小标宋简体" w:eastAsia="方正小标宋简体" w:hAnsi="宋体" w:cs="Times New Roman" w:hint="eastAsia"/>
          <w:sz w:val="42"/>
          <w:szCs w:val="36"/>
        </w:rPr>
        <w:t>榆林市优秀文艺作品奖励申报表</w:t>
      </w:r>
    </w:p>
    <w:p w:rsidR="006C2324" w:rsidRPr="006C2324" w:rsidRDefault="006C2324" w:rsidP="006C2324">
      <w:pPr>
        <w:jc w:val="center"/>
        <w:rPr>
          <w:rFonts w:ascii="宋体" w:eastAsia="宋体" w:hAnsi="宋体" w:cs="Times New Roman"/>
          <w:sz w:val="32"/>
          <w:szCs w:val="32"/>
        </w:rPr>
      </w:pPr>
      <w:r w:rsidRPr="006C2324">
        <w:rPr>
          <w:rFonts w:ascii="宋体" w:eastAsia="宋体" w:hAnsi="宋体" w:cs="Times New Roman" w:hint="eastAsia"/>
          <w:sz w:val="32"/>
          <w:szCs w:val="32"/>
        </w:rPr>
        <w:t>（2023年度）</w:t>
      </w:r>
    </w:p>
    <w:p w:rsidR="006C2324" w:rsidRPr="006C2324" w:rsidRDefault="006C2324" w:rsidP="006C2324">
      <w:pPr>
        <w:jc w:val="left"/>
        <w:rPr>
          <w:rFonts w:ascii="宋体" w:eastAsia="宋体" w:hAnsi="宋体" w:cs="Times New Roman"/>
          <w:sz w:val="28"/>
          <w:szCs w:val="28"/>
        </w:rPr>
      </w:pPr>
      <w:r w:rsidRPr="006C2324">
        <w:rPr>
          <w:rFonts w:ascii="宋体" w:eastAsia="宋体" w:hAnsi="宋体" w:cs="Times New Roman" w:hint="eastAsia"/>
          <w:sz w:val="28"/>
          <w:szCs w:val="28"/>
        </w:rPr>
        <w:t>申报单位、个人（盖章）：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549"/>
        <w:gridCol w:w="1124"/>
        <w:gridCol w:w="2248"/>
        <w:gridCol w:w="1860"/>
        <w:gridCol w:w="1769"/>
      </w:tblGrid>
      <w:tr w:rsidR="006C2324" w:rsidRPr="006C2324" w:rsidTr="00765D15">
        <w:trPr>
          <w:trHeight w:val="443"/>
          <w:jc w:val="center"/>
        </w:trPr>
        <w:tc>
          <w:tcPr>
            <w:tcW w:w="1266" w:type="dxa"/>
            <w:vMerge w:val="restart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申报项目情况</w:t>
            </w:r>
          </w:p>
        </w:tc>
        <w:tc>
          <w:tcPr>
            <w:tcW w:w="1673" w:type="dxa"/>
            <w:gridSpan w:val="2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248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申报种类</w:t>
            </w:r>
          </w:p>
        </w:tc>
        <w:tc>
          <w:tcPr>
            <w:tcW w:w="1769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6C2324" w:rsidRPr="006C2324" w:rsidTr="00765D15">
        <w:trPr>
          <w:trHeight w:val="437"/>
          <w:jc w:val="center"/>
        </w:trPr>
        <w:tc>
          <w:tcPr>
            <w:tcW w:w="1266" w:type="dxa"/>
            <w:vMerge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248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联系人手机</w:t>
            </w:r>
          </w:p>
        </w:tc>
        <w:tc>
          <w:tcPr>
            <w:tcW w:w="1769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6C2324" w:rsidRPr="006C2324" w:rsidTr="00765D15">
        <w:trPr>
          <w:trHeight w:val="431"/>
          <w:jc w:val="center"/>
        </w:trPr>
        <w:tc>
          <w:tcPr>
            <w:tcW w:w="1266" w:type="dxa"/>
            <w:vMerge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生产单位</w:t>
            </w:r>
          </w:p>
        </w:tc>
        <w:tc>
          <w:tcPr>
            <w:tcW w:w="2248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联系人手机</w:t>
            </w:r>
          </w:p>
        </w:tc>
        <w:tc>
          <w:tcPr>
            <w:tcW w:w="1769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6C2324" w:rsidRPr="006C2324" w:rsidTr="00765D15">
        <w:trPr>
          <w:trHeight w:val="3138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申报单位（个人）</w:t>
            </w:r>
          </w:p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2324" w:rsidRPr="006C2324" w:rsidTr="00765D15">
        <w:trPr>
          <w:trHeight w:val="3138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申报单位近年获奖情况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2324" w:rsidRPr="006C2324" w:rsidTr="00765D15">
        <w:trPr>
          <w:trHeight w:val="2684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项目内容简介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2324" w:rsidRPr="006C2324" w:rsidTr="00765D15">
        <w:trPr>
          <w:trHeight w:val="3240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项目获奖情况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2324" w:rsidRPr="006C2324" w:rsidTr="00765D15">
        <w:trPr>
          <w:trHeight w:val="3240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项目投入情况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2324" w:rsidRPr="006C2324" w:rsidTr="00765D15">
        <w:trPr>
          <w:trHeight w:val="3555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项目社会效益情况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2324" w:rsidRPr="006C2324" w:rsidTr="00765D15">
        <w:trPr>
          <w:trHeight w:val="3536"/>
          <w:jc w:val="center"/>
        </w:trPr>
        <w:tc>
          <w:tcPr>
            <w:tcW w:w="8816" w:type="dxa"/>
            <w:gridSpan w:val="6"/>
            <w:vAlign w:val="center"/>
          </w:tcPr>
          <w:p w:rsidR="006C2324" w:rsidRPr="006C2324" w:rsidRDefault="006C2324" w:rsidP="006C2324">
            <w:pPr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申报项目主要由以下机构和单位合作完成，各合作方均一致同意：</w:t>
            </w:r>
          </w:p>
          <w:p w:rsidR="006C2324" w:rsidRPr="006C2324" w:rsidRDefault="006C2324" w:rsidP="006C2324">
            <w:pPr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  <w:r w:rsidRPr="006C2324">
              <w:rPr>
                <w:rFonts w:ascii="宋体" w:eastAsia="宋体" w:hAnsi="宋体" w:cs="Times New Roman" w:hint="eastAsia"/>
                <w:sz w:val="28"/>
                <w:szCs w:val="28"/>
              </w:rPr>
              <w:t>1.由</w:t>
            </w:r>
            <w:r w:rsidRPr="006C2324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         </w:t>
            </w:r>
            <w:r w:rsidRPr="006C2324">
              <w:rPr>
                <w:rFonts w:ascii="宋体" w:eastAsia="宋体" w:hAnsi="宋体" w:cs="Times New Roman" w:hint="eastAsia"/>
                <w:sz w:val="28"/>
                <w:szCs w:val="28"/>
              </w:rPr>
              <w:t>（单位、盖章）作为申报主体，进行申报；</w:t>
            </w:r>
          </w:p>
          <w:p w:rsidR="006C2324" w:rsidRPr="006C2324" w:rsidRDefault="006C2324" w:rsidP="006C232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sz w:val="28"/>
                <w:szCs w:val="28"/>
              </w:rPr>
              <w:t>2.如果申报项目获得批准，资助资金将拨付至申报主体单位；授权（个人）</w:t>
            </w:r>
            <w:r w:rsidRPr="006C2324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          </w:t>
            </w:r>
            <w:r w:rsidRPr="006C2324">
              <w:rPr>
                <w:rFonts w:ascii="宋体" w:eastAsia="宋体" w:hAnsi="宋体" w:cs="Times New Roman" w:hint="eastAsia"/>
                <w:sz w:val="28"/>
                <w:szCs w:val="28"/>
              </w:rPr>
              <w:t>签署全部申报文件及办理扶持资金拨付等相关事宜。</w:t>
            </w:r>
          </w:p>
        </w:tc>
      </w:tr>
      <w:tr w:rsidR="006C2324" w:rsidRPr="006C2324" w:rsidTr="00765D15">
        <w:trPr>
          <w:trHeight w:val="913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C2324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主要合作单位名称</w:t>
            </w:r>
          </w:p>
        </w:tc>
      </w:tr>
      <w:tr w:rsidR="006C2324" w:rsidRPr="006C2324" w:rsidTr="00765D15">
        <w:trPr>
          <w:trHeight w:val="1621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C2324" w:rsidRPr="006C2324" w:rsidRDefault="006C2324" w:rsidP="006C2324">
            <w:pPr>
              <w:ind w:firstLineChars="2100" w:firstLine="50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（盖章）</w:t>
            </w:r>
          </w:p>
          <w:p w:rsidR="006C2324" w:rsidRPr="006C2324" w:rsidRDefault="006C2324" w:rsidP="006C2324">
            <w:pPr>
              <w:ind w:firstLineChars="2300" w:firstLine="55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6C2324" w:rsidRPr="006C2324" w:rsidTr="00765D15">
        <w:trPr>
          <w:trHeight w:val="1971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C2324" w:rsidRPr="006C2324" w:rsidRDefault="006C2324" w:rsidP="006C2324">
            <w:pPr>
              <w:ind w:firstLineChars="2100" w:firstLine="50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（盖章）</w:t>
            </w:r>
          </w:p>
          <w:p w:rsidR="006C2324" w:rsidRPr="006C2324" w:rsidRDefault="006C2324" w:rsidP="006C2324">
            <w:pPr>
              <w:ind w:firstLineChars="2300" w:firstLine="55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6C2324" w:rsidRPr="006C2324" w:rsidTr="00765D15">
        <w:trPr>
          <w:trHeight w:val="1985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C2324" w:rsidRPr="006C2324" w:rsidRDefault="006C2324" w:rsidP="006C2324">
            <w:pPr>
              <w:ind w:firstLineChars="2100" w:firstLine="50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（盖章）</w:t>
            </w:r>
          </w:p>
          <w:p w:rsidR="006C2324" w:rsidRPr="006C2324" w:rsidRDefault="006C2324" w:rsidP="006C2324">
            <w:pPr>
              <w:ind w:firstLineChars="2300" w:firstLine="55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6C2324" w:rsidRPr="006C2324" w:rsidTr="00765D15">
        <w:trPr>
          <w:trHeight w:val="1898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C2324" w:rsidRPr="006C2324" w:rsidRDefault="006C2324" w:rsidP="006C2324">
            <w:pPr>
              <w:ind w:firstLineChars="2100" w:firstLine="50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（盖章）</w:t>
            </w:r>
          </w:p>
          <w:p w:rsidR="006C2324" w:rsidRPr="006C2324" w:rsidRDefault="006C2324" w:rsidP="006C2324">
            <w:pPr>
              <w:ind w:firstLineChars="2300" w:firstLine="55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6C2324" w:rsidRPr="006C2324" w:rsidTr="00765D15">
        <w:trPr>
          <w:trHeight w:val="1983"/>
          <w:jc w:val="center"/>
        </w:trPr>
        <w:tc>
          <w:tcPr>
            <w:tcW w:w="1266" w:type="dxa"/>
            <w:vAlign w:val="center"/>
          </w:tcPr>
          <w:p w:rsidR="006C2324" w:rsidRPr="006C2324" w:rsidRDefault="006C2324" w:rsidP="006C232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6C2324">
              <w:rPr>
                <w:rFonts w:ascii="仿宋_GB2312" w:eastAsia="仿宋_GB2312" w:hAnsi="宋体" w:cs="Times New Roman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50" w:type="dxa"/>
            <w:gridSpan w:val="5"/>
            <w:vAlign w:val="center"/>
          </w:tcPr>
          <w:p w:rsidR="006C2324" w:rsidRPr="006C2324" w:rsidRDefault="006C2324" w:rsidP="006C232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C2324" w:rsidRPr="006C2324" w:rsidRDefault="006C2324" w:rsidP="006C2324">
            <w:pPr>
              <w:ind w:firstLineChars="2100" w:firstLine="50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（盖章）</w:t>
            </w:r>
          </w:p>
          <w:p w:rsidR="006C2324" w:rsidRPr="006C2324" w:rsidRDefault="006C2324" w:rsidP="006C2324">
            <w:pPr>
              <w:ind w:firstLineChars="2300" w:firstLine="55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6C2324" w:rsidRPr="006C2324" w:rsidTr="00765D15">
        <w:trPr>
          <w:trHeight w:val="2457"/>
          <w:jc w:val="center"/>
        </w:trPr>
        <w:tc>
          <w:tcPr>
            <w:tcW w:w="1815" w:type="dxa"/>
            <w:gridSpan w:val="2"/>
            <w:vAlign w:val="center"/>
          </w:tcPr>
          <w:p w:rsidR="006C2324" w:rsidRPr="006C2324" w:rsidRDefault="006C2324" w:rsidP="006C232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市级文化行政主管部门或各县市区委宣传部门意见</w:t>
            </w:r>
          </w:p>
        </w:tc>
        <w:tc>
          <w:tcPr>
            <w:tcW w:w="7001" w:type="dxa"/>
            <w:gridSpan w:val="4"/>
            <w:vAlign w:val="center"/>
          </w:tcPr>
          <w:p w:rsidR="006C2324" w:rsidRPr="006C2324" w:rsidRDefault="006C2324" w:rsidP="006C2324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6C2324" w:rsidRPr="006C2324" w:rsidRDefault="006C2324" w:rsidP="006C2324">
            <w:pPr>
              <w:ind w:firstLineChars="1900" w:firstLine="456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（盖章）</w:t>
            </w:r>
          </w:p>
          <w:p w:rsidR="006C2324" w:rsidRPr="006C2324" w:rsidRDefault="006C2324" w:rsidP="006C2324">
            <w:pPr>
              <w:ind w:firstLineChars="2100" w:firstLine="504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6C2324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6C2324" w:rsidRPr="006C2324" w:rsidRDefault="006C2324" w:rsidP="006C2324">
      <w:pPr>
        <w:widowControl/>
        <w:jc w:val="left"/>
        <w:rPr>
          <w:rFonts w:ascii="方正小标宋简体" w:eastAsia="方正小标宋简体" w:hAnsi="Calibri" w:cs="Times New Roman"/>
          <w:sz w:val="32"/>
          <w:szCs w:val="32"/>
        </w:rPr>
      </w:pPr>
    </w:p>
    <w:p w:rsidR="00055401" w:rsidRDefault="00055401"/>
    <w:sectPr w:rsidR="0005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7E" w:rsidRDefault="0071487E" w:rsidP="006C2324">
      <w:r>
        <w:separator/>
      </w:r>
    </w:p>
  </w:endnote>
  <w:endnote w:type="continuationSeparator" w:id="0">
    <w:p w:rsidR="0071487E" w:rsidRDefault="0071487E" w:rsidP="006C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7E" w:rsidRDefault="0071487E" w:rsidP="006C2324">
      <w:r>
        <w:separator/>
      </w:r>
    </w:p>
  </w:footnote>
  <w:footnote w:type="continuationSeparator" w:id="0">
    <w:p w:rsidR="0071487E" w:rsidRDefault="0071487E" w:rsidP="006C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04"/>
    <w:rsid w:val="00055401"/>
    <w:rsid w:val="00240E04"/>
    <w:rsid w:val="006C2324"/>
    <w:rsid w:val="0071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35CF4-8D20-4721-B783-5D8C405F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3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378</Characters>
  <Application>Microsoft Office Word</Application>
  <DocSecurity>0</DocSecurity>
  <Lines>3</Lines>
  <Paragraphs>1</Paragraphs>
  <ScaleCrop>false</ScaleCrop>
  <Company>DoubleOX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213-D</dc:creator>
  <cp:keywords/>
  <dc:description/>
  <cp:lastModifiedBy>213-D</cp:lastModifiedBy>
  <cp:revision>2</cp:revision>
  <dcterms:created xsi:type="dcterms:W3CDTF">2023-04-07T01:25:00Z</dcterms:created>
  <dcterms:modified xsi:type="dcterms:W3CDTF">2023-04-07T01:26:00Z</dcterms:modified>
</cp:coreProperties>
</file>